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F2E2E" w14:textId="77777777" w:rsidR="007209F7" w:rsidRPr="00B578D7" w:rsidRDefault="007209F7" w:rsidP="007209F7">
      <w:pPr>
        <w:rPr>
          <w:sz w:val="22"/>
          <w:szCs w:val="22"/>
        </w:rPr>
      </w:pPr>
    </w:p>
    <w:p w14:paraId="71D9A08B" w14:textId="77777777" w:rsidR="007209F7" w:rsidRPr="00B578D7" w:rsidRDefault="007209F7" w:rsidP="007209F7">
      <w:pPr>
        <w:rPr>
          <w:sz w:val="22"/>
          <w:szCs w:val="22"/>
        </w:rPr>
      </w:pPr>
    </w:p>
    <w:p w14:paraId="6B2D45AB" w14:textId="1C0B3CE3" w:rsidR="007209F7" w:rsidRPr="00B578D7" w:rsidRDefault="007209F7" w:rsidP="007209F7">
      <w:pPr>
        <w:rPr>
          <w:sz w:val="22"/>
          <w:szCs w:val="22"/>
        </w:rPr>
      </w:pPr>
      <w:r w:rsidRPr="00B578D7">
        <w:rPr>
          <w:sz w:val="22"/>
          <w:szCs w:val="22"/>
        </w:rPr>
        <w:t xml:space="preserve">Rzeszów, dnia </w:t>
      </w:r>
      <w:r w:rsidR="00D24EB4" w:rsidRPr="00B578D7">
        <w:rPr>
          <w:sz w:val="22"/>
          <w:szCs w:val="22"/>
        </w:rPr>
        <w:fldChar w:fldCharType="begin"/>
      </w:r>
      <w:r w:rsidR="00D24EB4" w:rsidRPr="00B578D7">
        <w:rPr>
          <w:sz w:val="22"/>
          <w:szCs w:val="22"/>
        </w:rPr>
        <w:instrText xml:space="preserve"> TIME \@ "d.MM.yyyy" </w:instrText>
      </w:r>
      <w:r w:rsidR="00D24EB4" w:rsidRPr="00B578D7">
        <w:rPr>
          <w:sz w:val="22"/>
          <w:szCs w:val="22"/>
        </w:rPr>
        <w:fldChar w:fldCharType="separate"/>
      </w:r>
      <w:r w:rsidR="00B578D7" w:rsidRPr="00B578D7">
        <w:rPr>
          <w:noProof/>
          <w:sz w:val="22"/>
          <w:szCs w:val="22"/>
        </w:rPr>
        <w:t>19.03.2026</w:t>
      </w:r>
      <w:r w:rsidR="00D24EB4" w:rsidRPr="00B578D7">
        <w:rPr>
          <w:sz w:val="22"/>
          <w:szCs w:val="22"/>
        </w:rPr>
        <w:fldChar w:fldCharType="end"/>
      </w:r>
      <w:r w:rsidR="00D24EB4" w:rsidRPr="00B578D7">
        <w:rPr>
          <w:sz w:val="22"/>
          <w:szCs w:val="22"/>
        </w:rPr>
        <w:t xml:space="preserve"> r.</w:t>
      </w:r>
      <w:r w:rsidRPr="00B578D7">
        <w:rPr>
          <w:sz w:val="22"/>
          <w:szCs w:val="22"/>
        </w:rPr>
        <w:t xml:space="preserve"> </w:t>
      </w:r>
    </w:p>
    <w:p w14:paraId="5DE8A79A" w14:textId="7B96817D" w:rsidR="007209F7" w:rsidRPr="00B578D7" w:rsidRDefault="00D24EB4" w:rsidP="007209F7">
      <w:pPr>
        <w:rPr>
          <w:sz w:val="22"/>
          <w:szCs w:val="22"/>
        </w:rPr>
      </w:pPr>
      <w:r w:rsidRPr="00B578D7">
        <w:rPr>
          <w:sz w:val="22"/>
          <w:szCs w:val="22"/>
        </w:rPr>
        <w:t xml:space="preserve">Wojewódzka Stacja Sanitarno-Epidemiologiczna adres; </w:t>
      </w:r>
      <w:r w:rsidR="00FC6558" w:rsidRPr="00B578D7">
        <w:rPr>
          <w:sz w:val="22"/>
          <w:szCs w:val="22"/>
        </w:rPr>
        <w:br/>
      </w:r>
      <w:r w:rsidRPr="00B578D7">
        <w:rPr>
          <w:sz w:val="22"/>
          <w:szCs w:val="22"/>
        </w:rPr>
        <w:t xml:space="preserve">ul. Wierzbowa 16, </w:t>
      </w:r>
      <w:r w:rsidR="00FC6558" w:rsidRPr="00B578D7">
        <w:rPr>
          <w:sz w:val="22"/>
          <w:szCs w:val="22"/>
        </w:rPr>
        <w:br/>
      </w:r>
      <w:r w:rsidRPr="00B578D7">
        <w:rPr>
          <w:sz w:val="22"/>
          <w:szCs w:val="22"/>
        </w:rPr>
        <w:t>35-959 Rzeszów</w:t>
      </w:r>
    </w:p>
    <w:p w14:paraId="7CF085E2" w14:textId="57F2A054" w:rsidR="00E31BAB" w:rsidRPr="00B578D7" w:rsidRDefault="00D24EB4" w:rsidP="00E42663">
      <w:pPr>
        <w:jc w:val="center"/>
        <w:rPr>
          <w:b/>
          <w:bCs/>
          <w:sz w:val="22"/>
          <w:szCs w:val="22"/>
        </w:rPr>
      </w:pPr>
      <w:r w:rsidRPr="00B578D7">
        <w:rPr>
          <w:b/>
          <w:bCs/>
          <w:sz w:val="22"/>
          <w:szCs w:val="22"/>
        </w:rPr>
        <w:t>ZAPROSZENIE DO SKŁADANIA OFERT W CELU OSZACOWANIA WARTOŚCI PRZEDMIOTU ZAMÓWIENIA</w:t>
      </w:r>
    </w:p>
    <w:p w14:paraId="29B202EE" w14:textId="1A5462D3" w:rsidR="00D24EB4" w:rsidRPr="00B578D7" w:rsidRDefault="00D24EB4" w:rsidP="00E42663">
      <w:pPr>
        <w:rPr>
          <w:sz w:val="22"/>
          <w:szCs w:val="22"/>
        </w:rPr>
      </w:pPr>
      <w:r w:rsidRPr="00B578D7">
        <w:rPr>
          <w:sz w:val="22"/>
          <w:szCs w:val="22"/>
        </w:rPr>
        <w:t xml:space="preserve">W ramach procedury szacowania wartości zamówienia </w:t>
      </w:r>
      <w:r w:rsidR="007209F7" w:rsidRPr="00B578D7">
        <w:rPr>
          <w:sz w:val="22"/>
          <w:szCs w:val="22"/>
        </w:rPr>
        <w:t xml:space="preserve">Zamawiający- Wojewódzka Stacja Sanitarno-Epidemiologiczna </w:t>
      </w:r>
      <w:r w:rsidRPr="00B578D7">
        <w:rPr>
          <w:sz w:val="22"/>
          <w:szCs w:val="22"/>
        </w:rPr>
        <w:t xml:space="preserve">zaprasza do przedstawienia informacji o szacunkowej wartości zamówienia polegającego na </w:t>
      </w:r>
      <w:r w:rsidR="00A13D7B" w:rsidRPr="00B578D7">
        <w:rPr>
          <w:sz w:val="22"/>
          <w:szCs w:val="22"/>
        </w:rPr>
        <w:t>dostawie</w:t>
      </w:r>
      <w:r w:rsidRPr="00B578D7">
        <w:rPr>
          <w:sz w:val="22"/>
          <w:szCs w:val="22"/>
        </w:rPr>
        <w:t xml:space="preserve"> „</w:t>
      </w:r>
      <w:r w:rsidR="00B578D7" w:rsidRPr="00B578D7">
        <w:rPr>
          <w:sz w:val="22"/>
          <w:szCs w:val="22"/>
        </w:rPr>
        <w:t>Model</w:t>
      </w:r>
      <w:r w:rsidR="00B578D7" w:rsidRPr="00B578D7">
        <w:rPr>
          <w:sz w:val="22"/>
          <w:szCs w:val="22"/>
        </w:rPr>
        <w:t>i</w:t>
      </w:r>
      <w:r w:rsidR="00B578D7" w:rsidRPr="00B578D7">
        <w:rPr>
          <w:sz w:val="22"/>
          <w:szCs w:val="22"/>
        </w:rPr>
        <w:t xml:space="preserve"> anatomiczny</w:t>
      </w:r>
      <w:r w:rsidR="00B578D7" w:rsidRPr="00B578D7">
        <w:rPr>
          <w:sz w:val="22"/>
          <w:szCs w:val="22"/>
        </w:rPr>
        <w:t xml:space="preserve">ch </w:t>
      </w:r>
      <w:r w:rsidR="00B578D7" w:rsidRPr="00B578D7">
        <w:rPr>
          <w:sz w:val="22"/>
          <w:szCs w:val="22"/>
        </w:rPr>
        <w:t>przeznaczony</w:t>
      </w:r>
      <w:r w:rsidR="00B578D7" w:rsidRPr="00B578D7">
        <w:rPr>
          <w:sz w:val="22"/>
          <w:szCs w:val="22"/>
        </w:rPr>
        <w:t>ch</w:t>
      </w:r>
      <w:r w:rsidR="00B578D7" w:rsidRPr="00B578D7">
        <w:rPr>
          <w:sz w:val="22"/>
          <w:szCs w:val="22"/>
        </w:rPr>
        <w:t xml:space="preserve"> do celów edukacyjnych </w:t>
      </w:r>
      <w:r w:rsidR="0030147B" w:rsidRPr="00B578D7">
        <w:rPr>
          <w:sz w:val="22"/>
          <w:szCs w:val="22"/>
        </w:rPr>
        <w:t xml:space="preserve">dla </w:t>
      </w:r>
      <w:r w:rsidR="00E31BAB" w:rsidRPr="00B578D7">
        <w:rPr>
          <w:sz w:val="22"/>
          <w:szCs w:val="22"/>
        </w:rPr>
        <w:t>WSSE w Rzeszowie</w:t>
      </w:r>
      <w:r w:rsidRPr="00B578D7">
        <w:rPr>
          <w:sz w:val="22"/>
          <w:szCs w:val="22"/>
        </w:rPr>
        <w:t>”</w:t>
      </w:r>
      <w:r w:rsidR="00E31BAB" w:rsidRPr="00B578D7">
        <w:rPr>
          <w:sz w:val="22"/>
          <w:szCs w:val="22"/>
        </w:rPr>
        <w:t>.</w:t>
      </w:r>
    </w:p>
    <w:p w14:paraId="730D577E" w14:textId="77777777" w:rsidR="00D24EB4" w:rsidRPr="00B578D7" w:rsidRDefault="00D24EB4" w:rsidP="00D24EB4">
      <w:pPr>
        <w:spacing w:line="360" w:lineRule="auto"/>
        <w:jc w:val="both"/>
        <w:rPr>
          <w:b/>
          <w:bCs/>
          <w:color w:val="EE0000"/>
          <w:sz w:val="22"/>
          <w:szCs w:val="22"/>
        </w:rPr>
      </w:pPr>
      <w:r w:rsidRPr="00B578D7">
        <w:rPr>
          <w:b/>
          <w:bCs/>
          <w:color w:val="EE0000"/>
          <w:sz w:val="22"/>
          <w:szCs w:val="22"/>
        </w:rPr>
        <w:t>Niniejsze postępowanie nie stanowi zaproszenia do składania ofert w rozumieniu art. 66 Kodeksu cywilnego, nie zobowiązuje Zamawiającego do zawarcia umowy, czy też udzielenia zamówienia i nie stanowi części procedury udzielania zamówienia publicznego realizowanego na podstawie ustawy Prawo zamówień publicznych.</w:t>
      </w:r>
    </w:p>
    <w:p w14:paraId="61E271F6" w14:textId="77777777" w:rsidR="00D24EB4" w:rsidRPr="00B578D7" w:rsidRDefault="00D24EB4" w:rsidP="00D24EB4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Jednocześnie Zamawiający zastrzega, że odpowiedź na niniejsze postępowanie o charakterze szacowania ceny może skutkować:</w:t>
      </w:r>
    </w:p>
    <w:p w14:paraId="473AC781" w14:textId="77777777" w:rsidR="00D24EB4" w:rsidRPr="00B578D7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zaproszeniem do złożenia oferty lub/i</w:t>
      </w:r>
    </w:p>
    <w:p w14:paraId="3504713D" w14:textId="77777777" w:rsidR="00D24EB4" w:rsidRPr="00B578D7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zaproszeniem do negocjacji warunków umownych lub</w:t>
      </w:r>
    </w:p>
    <w:p w14:paraId="6869418E" w14:textId="799DAD64" w:rsidR="00D24EB4" w:rsidRPr="00B578D7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zawarciem umowy, której przedmiot został określony w niniejszym postępowaniu.</w:t>
      </w:r>
    </w:p>
    <w:p w14:paraId="55E48C74" w14:textId="5A45B37C" w:rsidR="0030147B" w:rsidRPr="00B578D7" w:rsidRDefault="00D24EB4" w:rsidP="00D24EB4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Cena oferty brutto musi obejmować wszelkie koszty związane z realizacja przedmiotu zamówienia</w:t>
      </w:r>
      <w:r w:rsidR="00845DEA" w:rsidRPr="00B578D7">
        <w:rPr>
          <w:sz w:val="22"/>
          <w:szCs w:val="22"/>
        </w:rPr>
        <w:t>.</w:t>
      </w:r>
    </w:p>
    <w:p w14:paraId="52065187" w14:textId="22DF01DF" w:rsidR="00E31BAB" w:rsidRPr="00B578D7" w:rsidRDefault="00E31BAB" w:rsidP="00D24EB4">
      <w:pPr>
        <w:spacing w:line="360" w:lineRule="auto"/>
        <w:jc w:val="both"/>
        <w:rPr>
          <w:b/>
          <w:bCs/>
          <w:sz w:val="22"/>
          <w:szCs w:val="22"/>
        </w:rPr>
      </w:pPr>
      <w:r w:rsidRPr="00B578D7">
        <w:rPr>
          <w:b/>
          <w:bCs/>
          <w:sz w:val="22"/>
          <w:szCs w:val="22"/>
        </w:rPr>
        <w:t>Opis przedmiotu zamówienia:</w:t>
      </w:r>
    </w:p>
    <w:p w14:paraId="5B9104DA" w14:textId="77777777" w:rsidR="00B578D7" w:rsidRDefault="00A13D7B" w:rsidP="00B578D7">
      <w:pPr>
        <w:spacing w:line="360" w:lineRule="auto"/>
        <w:jc w:val="both"/>
        <w:rPr>
          <w:b/>
          <w:bCs/>
          <w:sz w:val="22"/>
          <w:szCs w:val="22"/>
        </w:rPr>
      </w:pPr>
      <w:r w:rsidRPr="00B578D7">
        <w:rPr>
          <w:b/>
          <w:bCs/>
          <w:sz w:val="22"/>
          <w:szCs w:val="22"/>
        </w:rPr>
        <w:t xml:space="preserve">Część nr 1 </w:t>
      </w:r>
      <w:r w:rsidR="00B578D7" w:rsidRPr="00B578D7">
        <w:rPr>
          <w:b/>
          <w:bCs/>
          <w:sz w:val="22"/>
          <w:szCs w:val="22"/>
        </w:rPr>
        <w:t>Model do nauki badania jąder, przeznaczony do celów edukacyjnych</w:t>
      </w:r>
    </w:p>
    <w:p w14:paraId="67F02ACD" w14:textId="77777777" w:rsidR="00B578D7" w:rsidRDefault="00B578D7" w:rsidP="00B578D7">
      <w:pPr>
        <w:spacing w:line="360" w:lineRule="auto"/>
        <w:rPr>
          <w:b/>
          <w:bCs/>
          <w:sz w:val="22"/>
          <w:szCs w:val="22"/>
        </w:rPr>
      </w:pP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t>Model do nauki badania jąder, przeznaczony do celów edukacyjnych, spełniający poniższe wymagania: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 xml:space="preserve">• model realistyczny, wykonany z miękkiego, cienkiego, skóropodobnego materiału 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lastRenderedPageBreak/>
        <w:t>wiernie odwzorowującego strukturę skóry,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 xml:space="preserve">• delikatna struktura wewnętrzna umożliwiająca realistyczne badanie </w:t>
      </w:r>
      <w:proofErr w:type="spellStart"/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t>palpacyjne</w:t>
      </w:r>
      <w:proofErr w:type="spellEnd"/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t>,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>• model zawierający kilka wyczuwalnych zmian patologicznych, w tym co najmniej 4 guzki,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>• umożliwiający naukę i doskonalenie techniki samobadania jąder,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>• przeznaczony do wielokrotnego użytku w działaniach edukacyjnych i profilaktycznych,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>• w skład zestawu wchodzą: model, puder oraz karta opisowa,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>• możliwość zamówienia torby ochronnej (opcjonalnie).</w:t>
      </w:r>
    </w:p>
    <w:p w14:paraId="4D70508A" w14:textId="1936D759" w:rsidR="00B578D7" w:rsidRPr="00B578D7" w:rsidRDefault="00B578D7" w:rsidP="00B578D7">
      <w:pPr>
        <w:spacing w:line="360" w:lineRule="auto"/>
        <w:rPr>
          <w:b/>
          <w:bCs/>
          <w:sz w:val="22"/>
          <w:szCs w:val="22"/>
        </w:rPr>
      </w:pP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t>Ilość: 1 sztuka</w:t>
      </w:r>
    </w:p>
    <w:p w14:paraId="5DBB6419" w14:textId="76212FDB" w:rsidR="00B578D7" w:rsidRPr="00B578D7" w:rsidRDefault="00B578D7" w:rsidP="00B578D7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Jeżeli posiadają Państwo opis oferowanego produktu (np. karta produktu, zdjęcia) Zamawiający prosi o ich udostępnienie wraz z ofertą.</w:t>
      </w:r>
    </w:p>
    <w:p w14:paraId="494574A5" w14:textId="109D2EED" w:rsidR="00A13D7B" w:rsidRPr="00B578D7" w:rsidRDefault="00A13D7B" w:rsidP="00A13D7B">
      <w:pPr>
        <w:spacing w:line="360" w:lineRule="auto"/>
        <w:jc w:val="both"/>
        <w:rPr>
          <w:b/>
          <w:bCs/>
          <w:sz w:val="22"/>
          <w:szCs w:val="22"/>
        </w:rPr>
      </w:pPr>
      <w:r w:rsidRPr="00B578D7">
        <w:rPr>
          <w:b/>
          <w:bCs/>
          <w:sz w:val="22"/>
          <w:szCs w:val="22"/>
        </w:rPr>
        <w:t xml:space="preserve">Część nr 2 </w:t>
      </w:r>
      <w:r w:rsidR="00B578D7" w:rsidRPr="00B578D7">
        <w:rPr>
          <w:b/>
          <w:bCs/>
          <w:sz w:val="22"/>
          <w:szCs w:val="22"/>
        </w:rPr>
        <w:t>Model do nauki badania piersi</w:t>
      </w:r>
      <w:r w:rsidR="00B578D7" w:rsidRPr="00B578D7">
        <w:rPr>
          <w:b/>
          <w:bCs/>
          <w:sz w:val="22"/>
          <w:szCs w:val="22"/>
        </w:rPr>
        <w:t xml:space="preserve">, </w:t>
      </w:r>
      <w:r w:rsidR="00B578D7" w:rsidRPr="00B578D7">
        <w:rPr>
          <w:b/>
          <w:bCs/>
          <w:sz w:val="22"/>
          <w:szCs w:val="22"/>
        </w:rPr>
        <w:t>przeznaczony do celów edukacyjnych</w:t>
      </w:r>
    </w:p>
    <w:p w14:paraId="0B6A4D83" w14:textId="77777777" w:rsidR="00B578D7" w:rsidRPr="00B578D7" w:rsidRDefault="00B578D7" w:rsidP="00B578D7">
      <w:pPr>
        <w:widowControl w:val="0"/>
        <w:suppressAutoHyphens/>
        <w:spacing w:before="100" w:beforeAutospacing="1" w:after="100" w:afterAutospacing="1" w:line="360" w:lineRule="auto"/>
        <w:textAlignment w:val="baseline"/>
        <w:rPr>
          <w:rFonts w:eastAsia="Times New Roman" w:cs="Times New Roman"/>
          <w:sz w:val="22"/>
          <w:szCs w:val="22"/>
          <w:lang w:eastAsia="zh-CN"/>
          <w14:ligatures w14:val="none"/>
        </w:rPr>
      </w:pP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t>Model do nauki badania piersi – zestaw 3 sztuk na podstawce, przeznaczony do celów edukacyjnych, spełniający poniższe wymagania: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 xml:space="preserve">• model realistyczny, wykonany z nowoczesnego, skóropodobnego tworzywa (np. silikon dermatologicznie testowany typu 3B </w:t>
      </w:r>
      <w:proofErr w:type="spellStart"/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t>SKINlike</w:t>
      </w:r>
      <w:proofErr w:type="spellEnd"/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t xml:space="preserve"> lub równoważny), wiernie odwzorowującego strukturę, delikatność i gładkość skóry,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>• zestaw obejmujący trzy modele piersi kobiecych umieszczonych na stabilnej podstawce,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>• modele przedstawiające różne stany kliniczne: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 xml:space="preserve">model I – zawierający dwa wyczuwalne guzy, 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>model II – zawierający pięć guzów oraz objaw tzw. „skórki pomarańczy”,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>model III – przedstawiający pierś zdrową,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>• umożliwiający naukę i doskonalenie techniki samobadania piersi,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>• przeznaczony do wielokrotnego użytku w działaniach edukacyjnych i profilaktycznych,</w:t>
      </w: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br/>
        <w:t>• wymiary umożliwiające prezentację dla grup odbiorców.</w:t>
      </w:r>
    </w:p>
    <w:p w14:paraId="42A28FF2" w14:textId="65D5B8FF" w:rsidR="00B578D7" w:rsidRDefault="00B578D7" w:rsidP="00B578D7">
      <w:pPr>
        <w:widowControl w:val="0"/>
        <w:suppressAutoHyphens/>
        <w:spacing w:before="100" w:beforeAutospacing="1" w:after="100" w:afterAutospacing="1" w:line="360" w:lineRule="auto"/>
        <w:textAlignment w:val="baseline"/>
        <w:rPr>
          <w:rFonts w:eastAsia="Times New Roman" w:cs="Times New Roman"/>
          <w:sz w:val="22"/>
          <w:szCs w:val="22"/>
          <w:lang w:eastAsia="zh-CN"/>
          <w14:ligatures w14:val="none"/>
        </w:rPr>
      </w:pPr>
      <w:r w:rsidRPr="00B578D7">
        <w:rPr>
          <w:rFonts w:eastAsia="Times New Roman" w:cs="Times New Roman"/>
          <w:sz w:val="22"/>
          <w:szCs w:val="22"/>
          <w:lang w:eastAsia="zh-CN"/>
          <w14:ligatures w14:val="none"/>
        </w:rPr>
        <w:t>Ilość: 1 zestaw (3 sztuki na podstawce)</w:t>
      </w:r>
    </w:p>
    <w:p w14:paraId="02B5FEAC" w14:textId="301B748E" w:rsidR="00B578D7" w:rsidRPr="00B578D7" w:rsidRDefault="00B578D7" w:rsidP="00B578D7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lastRenderedPageBreak/>
        <w:t>Jeżeli posiadają Państwo opis oferowanego produktu (np. karta produktu, zdjęcia) Zamawiający prosi o ich udostępnienie wraz z ofertą.</w:t>
      </w:r>
    </w:p>
    <w:p w14:paraId="4C8233CB" w14:textId="5326ECAC" w:rsidR="00B578D7" w:rsidRPr="00B578D7" w:rsidRDefault="00A13D7B" w:rsidP="00A13D7B">
      <w:pPr>
        <w:spacing w:line="360" w:lineRule="auto"/>
        <w:jc w:val="both"/>
        <w:rPr>
          <w:b/>
          <w:bCs/>
          <w:sz w:val="22"/>
          <w:szCs w:val="22"/>
        </w:rPr>
      </w:pPr>
      <w:r w:rsidRPr="00B578D7">
        <w:rPr>
          <w:b/>
          <w:bCs/>
          <w:sz w:val="22"/>
          <w:szCs w:val="22"/>
        </w:rPr>
        <w:t xml:space="preserve">Część nr 3 </w:t>
      </w:r>
      <w:r w:rsidR="00B578D7" w:rsidRPr="00B578D7">
        <w:rPr>
          <w:b/>
          <w:bCs/>
          <w:sz w:val="22"/>
          <w:szCs w:val="22"/>
        </w:rPr>
        <w:t>Model anatomiczny macicy przedstawiający zmiany chorobowe, przeznaczony do celów edukacyjnych</w:t>
      </w:r>
    </w:p>
    <w:p w14:paraId="2A76D5E6" w14:textId="77777777" w:rsidR="00B578D7" w:rsidRPr="00B578D7" w:rsidRDefault="00B578D7" w:rsidP="00B578D7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Model anatomiczny macicy przedstawiający zmiany chorobowe, przeznaczony do celów edukacyjnych, spełniający poniższe wymagania:</w:t>
      </w:r>
    </w:p>
    <w:p w14:paraId="2BF89B8B" w14:textId="77777777" w:rsidR="00B578D7" w:rsidRPr="00B578D7" w:rsidRDefault="00B578D7" w:rsidP="00B578D7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•</w:t>
      </w:r>
      <w:r w:rsidRPr="00B578D7">
        <w:rPr>
          <w:sz w:val="22"/>
          <w:szCs w:val="22"/>
        </w:rPr>
        <w:tab/>
        <w:t>model realistyczny, wykonany z trwałego materiału (np. PVC, silikon medyczny lub równoważny),</w:t>
      </w:r>
    </w:p>
    <w:p w14:paraId="7B73E5CE" w14:textId="77777777" w:rsidR="00B578D7" w:rsidRPr="00B578D7" w:rsidRDefault="00B578D7" w:rsidP="00B578D7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•</w:t>
      </w:r>
      <w:r w:rsidRPr="00B578D7">
        <w:rPr>
          <w:sz w:val="22"/>
          <w:szCs w:val="22"/>
        </w:rPr>
        <w:tab/>
        <w:t>przedstawiający prawidłową budowę macicy oraz zmiany patologiczne, w szczególności:</w:t>
      </w:r>
    </w:p>
    <w:p w14:paraId="28440686" w14:textId="77777777" w:rsidR="00B578D7" w:rsidRPr="00B578D7" w:rsidRDefault="00B578D7" w:rsidP="00B578D7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•</w:t>
      </w:r>
      <w:r w:rsidRPr="00B578D7">
        <w:rPr>
          <w:sz w:val="22"/>
          <w:szCs w:val="22"/>
        </w:rPr>
        <w:tab/>
        <w:t>zmiany nowotworowe (np. rak szyjki macicy),</w:t>
      </w:r>
    </w:p>
    <w:p w14:paraId="54BB11BA" w14:textId="77777777" w:rsidR="00B578D7" w:rsidRPr="00B578D7" w:rsidRDefault="00B578D7" w:rsidP="00B578D7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•</w:t>
      </w:r>
      <w:r w:rsidRPr="00B578D7">
        <w:rPr>
          <w:sz w:val="22"/>
          <w:szCs w:val="22"/>
        </w:rPr>
        <w:tab/>
        <w:t xml:space="preserve">zmiany </w:t>
      </w:r>
      <w:proofErr w:type="spellStart"/>
      <w:r w:rsidRPr="00B578D7">
        <w:rPr>
          <w:sz w:val="22"/>
          <w:szCs w:val="22"/>
        </w:rPr>
        <w:t>przednowotworowe</w:t>
      </w:r>
      <w:proofErr w:type="spellEnd"/>
      <w:r w:rsidRPr="00B578D7">
        <w:rPr>
          <w:sz w:val="22"/>
          <w:szCs w:val="22"/>
        </w:rPr>
        <w:t>,</w:t>
      </w:r>
    </w:p>
    <w:p w14:paraId="27A3FE9D" w14:textId="77777777" w:rsidR="00B578D7" w:rsidRPr="00B578D7" w:rsidRDefault="00B578D7" w:rsidP="00B578D7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•</w:t>
      </w:r>
      <w:r w:rsidRPr="00B578D7">
        <w:rPr>
          <w:sz w:val="22"/>
          <w:szCs w:val="22"/>
        </w:rPr>
        <w:tab/>
        <w:t>inne choroby (np. mięśniaki, torbiele - opcjonalnie),</w:t>
      </w:r>
    </w:p>
    <w:p w14:paraId="596B920B" w14:textId="77777777" w:rsidR="00B578D7" w:rsidRPr="00B578D7" w:rsidRDefault="00B578D7" w:rsidP="00B578D7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•</w:t>
      </w:r>
      <w:r w:rsidRPr="00B578D7">
        <w:rPr>
          <w:sz w:val="22"/>
          <w:szCs w:val="22"/>
        </w:rPr>
        <w:tab/>
        <w:t>możliwość demontażu lub przekroju (opcjonalnie),</w:t>
      </w:r>
    </w:p>
    <w:p w14:paraId="0ECE9501" w14:textId="77777777" w:rsidR="00B578D7" w:rsidRPr="00B578D7" w:rsidRDefault="00B578D7" w:rsidP="00B578D7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•</w:t>
      </w:r>
      <w:r w:rsidRPr="00B578D7">
        <w:rPr>
          <w:sz w:val="22"/>
          <w:szCs w:val="22"/>
        </w:rPr>
        <w:tab/>
        <w:t>czytelne oznaczenia struktur anatomicznych (opisane lub w formie legendy),</w:t>
      </w:r>
    </w:p>
    <w:p w14:paraId="2636F525" w14:textId="77777777" w:rsidR="00B578D7" w:rsidRPr="00B578D7" w:rsidRDefault="00B578D7" w:rsidP="00B578D7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•</w:t>
      </w:r>
      <w:r w:rsidRPr="00B578D7">
        <w:rPr>
          <w:sz w:val="22"/>
          <w:szCs w:val="22"/>
        </w:rPr>
        <w:tab/>
        <w:t>stabilna podstawa umożliwiająca prezentację,</w:t>
      </w:r>
    </w:p>
    <w:p w14:paraId="2567659C" w14:textId="77777777" w:rsidR="00B578D7" w:rsidRPr="00B578D7" w:rsidRDefault="00B578D7" w:rsidP="00B578D7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•</w:t>
      </w:r>
      <w:r w:rsidRPr="00B578D7">
        <w:rPr>
          <w:sz w:val="22"/>
          <w:szCs w:val="22"/>
        </w:rPr>
        <w:tab/>
        <w:t>przeznaczenie do wielokrotnego użytku w działaniach edukacyjnych,</w:t>
      </w:r>
    </w:p>
    <w:p w14:paraId="0AB1CAFF" w14:textId="77777777" w:rsidR="00B578D7" w:rsidRPr="00B578D7" w:rsidRDefault="00B578D7" w:rsidP="00B578D7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•</w:t>
      </w:r>
      <w:r w:rsidRPr="00B578D7">
        <w:rPr>
          <w:sz w:val="22"/>
          <w:szCs w:val="22"/>
        </w:rPr>
        <w:tab/>
        <w:t>wymiary umożliwiające prezentację dla grup (preferowany model powiększony).</w:t>
      </w:r>
    </w:p>
    <w:p w14:paraId="32BE2971" w14:textId="61C54A63" w:rsidR="00B578D7" w:rsidRPr="00B578D7" w:rsidRDefault="00B578D7" w:rsidP="00B578D7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>Ilość: 1 sztuka</w:t>
      </w:r>
    </w:p>
    <w:p w14:paraId="5860AC5B" w14:textId="30CEB5C8" w:rsidR="00B578D7" w:rsidRDefault="00B578D7" w:rsidP="00D24EB4">
      <w:p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 xml:space="preserve">Jeżeli posiadają Państwo </w:t>
      </w:r>
      <w:r w:rsidRPr="00B578D7">
        <w:rPr>
          <w:sz w:val="22"/>
          <w:szCs w:val="22"/>
        </w:rPr>
        <w:t>opis oferowanego produktu (np. karta produktu, zdjęcia)</w:t>
      </w:r>
      <w:r w:rsidRPr="00B578D7">
        <w:rPr>
          <w:sz w:val="22"/>
          <w:szCs w:val="22"/>
        </w:rPr>
        <w:t xml:space="preserve"> Zamawiający prosi o ich udostępnienie wraz z ofertą</w:t>
      </w:r>
      <w:r w:rsidRPr="00B578D7">
        <w:rPr>
          <w:sz w:val="22"/>
          <w:szCs w:val="22"/>
        </w:rPr>
        <w:t>.</w:t>
      </w:r>
    </w:p>
    <w:p w14:paraId="4D9942E1" w14:textId="77777777" w:rsidR="00B578D7" w:rsidRPr="00B578D7" w:rsidRDefault="00B578D7" w:rsidP="00D24EB4">
      <w:pPr>
        <w:spacing w:line="360" w:lineRule="auto"/>
        <w:jc w:val="both"/>
        <w:rPr>
          <w:sz w:val="22"/>
          <w:szCs w:val="22"/>
        </w:rPr>
      </w:pPr>
    </w:p>
    <w:p w14:paraId="20D7191F" w14:textId="1028AFDA" w:rsidR="00E31BAB" w:rsidRPr="00B578D7" w:rsidRDefault="00E31BAB" w:rsidP="00D24EB4">
      <w:pPr>
        <w:spacing w:line="360" w:lineRule="auto"/>
        <w:jc w:val="both"/>
        <w:rPr>
          <w:sz w:val="22"/>
          <w:szCs w:val="22"/>
        </w:rPr>
      </w:pPr>
      <w:r w:rsidRPr="00B578D7">
        <w:rPr>
          <w:b/>
          <w:bCs/>
          <w:sz w:val="22"/>
          <w:szCs w:val="22"/>
        </w:rPr>
        <w:t>Oferty Szacunkowe</w:t>
      </w:r>
      <w:r w:rsidRPr="00B578D7">
        <w:rPr>
          <w:sz w:val="22"/>
          <w:szCs w:val="22"/>
        </w:rPr>
        <w:t xml:space="preserve"> należy złożyć poprzez elektroniczną platformę zakupową Zamawiającego, https://platformazakupowa.pl/pn/wsse-rzeszow lub drogą </w:t>
      </w:r>
      <w:r w:rsidRPr="00B578D7">
        <w:rPr>
          <w:sz w:val="22"/>
          <w:szCs w:val="22"/>
        </w:rPr>
        <w:lastRenderedPageBreak/>
        <w:t xml:space="preserve">elektroniczną na adres </w:t>
      </w:r>
      <w:proofErr w:type="gramStart"/>
      <w:r w:rsidRPr="00B578D7">
        <w:rPr>
          <w:sz w:val="22"/>
          <w:szCs w:val="22"/>
        </w:rPr>
        <w:t>e-mail:  przetargi.wsse.rzeszow@sanepid.gov.pl</w:t>
      </w:r>
      <w:proofErr w:type="gramEnd"/>
      <w:r w:rsidRPr="00B578D7">
        <w:rPr>
          <w:sz w:val="22"/>
          <w:szCs w:val="22"/>
        </w:rPr>
        <w:t xml:space="preserve"> </w:t>
      </w:r>
      <w:r w:rsidRPr="00B578D7">
        <w:rPr>
          <w:b/>
          <w:bCs/>
          <w:sz w:val="22"/>
          <w:szCs w:val="22"/>
        </w:rPr>
        <w:t xml:space="preserve">w terminie do dnia </w:t>
      </w:r>
      <w:r w:rsidR="0030147B" w:rsidRPr="00B578D7">
        <w:rPr>
          <w:b/>
          <w:bCs/>
          <w:sz w:val="22"/>
          <w:szCs w:val="22"/>
        </w:rPr>
        <w:t>2</w:t>
      </w:r>
      <w:r w:rsidR="00E72F88" w:rsidRPr="00B578D7">
        <w:rPr>
          <w:b/>
          <w:bCs/>
          <w:sz w:val="22"/>
          <w:szCs w:val="22"/>
        </w:rPr>
        <w:t>3</w:t>
      </w:r>
      <w:r w:rsidRPr="00B578D7">
        <w:rPr>
          <w:b/>
          <w:bCs/>
          <w:sz w:val="22"/>
          <w:szCs w:val="22"/>
        </w:rPr>
        <w:t xml:space="preserve">.03.2026 r. godzina </w:t>
      </w:r>
      <w:r w:rsidR="00E72F88" w:rsidRPr="00B578D7">
        <w:rPr>
          <w:b/>
          <w:bCs/>
          <w:sz w:val="22"/>
          <w:szCs w:val="22"/>
        </w:rPr>
        <w:t>1</w:t>
      </w:r>
      <w:r w:rsidR="00B578D7" w:rsidRPr="00B578D7">
        <w:rPr>
          <w:b/>
          <w:bCs/>
          <w:sz w:val="22"/>
          <w:szCs w:val="22"/>
        </w:rPr>
        <w:t>1</w:t>
      </w:r>
      <w:r w:rsidRPr="00B578D7">
        <w:rPr>
          <w:b/>
          <w:bCs/>
          <w:sz w:val="22"/>
          <w:szCs w:val="22"/>
        </w:rPr>
        <w:t>:00</w:t>
      </w:r>
    </w:p>
    <w:p w14:paraId="33154838" w14:textId="006E4198" w:rsidR="00D24EB4" w:rsidRPr="00B578D7" w:rsidRDefault="00FC6558" w:rsidP="00E31BAB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B578D7">
        <w:rPr>
          <w:sz w:val="22"/>
          <w:szCs w:val="22"/>
        </w:rPr>
        <w:t xml:space="preserve">Oferty </w:t>
      </w:r>
      <w:r w:rsidR="00D24EB4" w:rsidRPr="00B578D7">
        <w:rPr>
          <w:sz w:val="22"/>
          <w:szCs w:val="22"/>
        </w:rPr>
        <w:t>Szacun</w:t>
      </w:r>
      <w:r w:rsidRPr="00B578D7">
        <w:rPr>
          <w:sz w:val="22"/>
          <w:szCs w:val="22"/>
        </w:rPr>
        <w:t xml:space="preserve">kowe </w:t>
      </w:r>
      <w:r w:rsidR="00D24EB4" w:rsidRPr="00B578D7">
        <w:rPr>
          <w:sz w:val="22"/>
          <w:szCs w:val="22"/>
        </w:rPr>
        <w:t>musi zawierać co najmniej:</w:t>
      </w:r>
    </w:p>
    <w:p w14:paraId="5280595F" w14:textId="77777777" w:rsidR="00D24EB4" w:rsidRPr="00B578D7" w:rsidRDefault="00D24EB4" w:rsidP="00B578D7">
      <w:pPr>
        <w:pStyle w:val="Akapitzlist"/>
        <w:numPr>
          <w:ilvl w:val="0"/>
          <w:numId w:val="9"/>
        </w:numPr>
        <w:spacing w:line="360" w:lineRule="auto"/>
        <w:rPr>
          <w:sz w:val="22"/>
          <w:szCs w:val="22"/>
        </w:rPr>
      </w:pPr>
      <w:r w:rsidRPr="00B578D7">
        <w:rPr>
          <w:sz w:val="22"/>
          <w:szCs w:val="22"/>
        </w:rPr>
        <w:t>dane oferenta;</w:t>
      </w:r>
    </w:p>
    <w:p w14:paraId="20F160DD" w14:textId="77777777" w:rsidR="00D24EB4" w:rsidRPr="00B578D7" w:rsidRDefault="00D24EB4" w:rsidP="00B578D7">
      <w:pPr>
        <w:pStyle w:val="Akapitzlist"/>
        <w:numPr>
          <w:ilvl w:val="0"/>
          <w:numId w:val="9"/>
        </w:numPr>
        <w:spacing w:line="360" w:lineRule="auto"/>
        <w:rPr>
          <w:sz w:val="22"/>
          <w:szCs w:val="22"/>
        </w:rPr>
      </w:pPr>
      <w:r w:rsidRPr="00B578D7">
        <w:rPr>
          <w:sz w:val="22"/>
          <w:szCs w:val="22"/>
        </w:rPr>
        <w:t>datę sporządzenia oferty;</w:t>
      </w:r>
    </w:p>
    <w:p w14:paraId="7B475FD7" w14:textId="557B8326" w:rsidR="00D24EB4" w:rsidRDefault="00B578D7" w:rsidP="00B578D7">
      <w:pPr>
        <w:pStyle w:val="Akapitzlist"/>
        <w:numPr>
          <w:ilvl w:val="0"/>
          <w:numId w:val="9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o</w:t>
      </w:r>
      <w:r w:rsidR="00D24EB4" w:rsidRPr="00B578D7">
        <w:rPr>
          <w:sz w:val="22"/>
          <w:szCs w:val="22"/>
        </w:rPr>
        <w:t xml:space="preserve">fertę </w:t>
      </w:r>
      <w:r>
        <w:rPr>
          <w:sz w:val="22"/>
          <w:szCs w:val="22"/>
        </w:rPr>
        <w:t>s</w:t>
      </w:r>
      <w:r w:rsidR="00FC6558" w:rsidRPr="00B578D7">
        <w:rPr>
          <w:sz w:val="22"/>
          <w:szCs w:val="22"/>
        </w:rPr>
        <w:t xml:space="preserve">zacunkową należy wyrazić </w:t>
      </w:r>
      <w:r w:rsidR="00D24EB4" w:rsidRPr="00B578D7">
        <w:rPr>
          <w:sz w:val="22"/>
          <w:szCs w:val="22"/>
        </w:rPr>
        <w:t>w polskich złotych;</w:t>
      </w:r>
    </w:p>
    <w:p w14:paraId="0AA4C344" w14:textId="2523A884" w:rsidR="00B578D7" w:rsidRPr="00B578D7" w:rsidRDefault="00B578D7" w:rsidP="00B578D7">
      <w:pPr>
        <w:pStyle w:val="Akapitzlist"/>
        <w:numPr>
          <w:ilvl w:val="0"/>
          <w:numId w:val="9"/>
        </w:numPr>
        <w:spacing w:line="360" w:lineRule="auto"/>
        <w:rPr>
          <w:sz w:val="22"/>
          <w:szCs w:val="22"/>
        </w:rPr>
      </w:pPr>
      <w:r w:rsidRPr="00B578D7">
        <w:rPr>
          <w:sz w:val="22"/>
          <w:szCs w:val="22"/>
        </w:rPr>
        <w:t>termin realizacji</w:t>
      </w:r>
      <w:r>
        <w:rPr>
          <w:sz w:val="22"/>
          <w:szCs w:val="22"/>
        </w:rPr>
        <w:t xml:space="preserve"> dostawy</w:t>
      </w:r>
      <w:r w:rsidRPr="00B578D7">
        <w:rPr>
          <w:sz w:val="22"/>
          <w:szCs w:val="22"/>
        </w:rPr>
        <w:t>,</w:t>
      </w:r>
    </w:p>
    <w:p w14:paraId="6DE3BAE0" w14:textId="77777777" w:rsidR="00B578D7" w:rsidRPr="00B578D7" w:rsidRDefault="00B578D7" w:rsidP="00B578D7">
      <w:pPr>
        <w:pStyle w:val="Akapitzlist"/>
        <w:numPr>
          <w:ilvl w:val="0"/>
          <w:numId w:val="9"/>
        </w:numPr>
        <w:spacing w:line="360" w:lineRule="auto"/>
        <w:rPr>
          <w:sz w:val="22"/>
          <w:szCs w:val="22"/>
        </w:rPr>
      </w:pPr>
      <w:r w:rsidRPr="00B578D7">
        <w:rPr>
          <w:sz w:val="22"/>
          <w:szCs w:val="22"/>
        </w:rPr>
        <w:t>okresu gwarancji (jeśli dotyczy),</w:t>
      </w:r>
    </w:p>
    <w:p w14:paraId="09047262" w14:textId="77777777" w:rsidR="00B578D7" w:rsidRPr="00B578D7" w:rsidRDefault="00B578D7" w:rsidP="00B578D7">
      <w:pPr>
        <w:pStyle w:val="Akapitzlist"/>
        <w:spacing w:line="360" w:lineRule="auto"/>
        <w:jc w:val="both"/>
        <w:rPr>
          <w:sz w:val="22"/>
          <w:szCs w:val="22"/>
        </w:rPr>
      </w:pPr>
    </w:p>
    <w:p w14:paraId="283121A7" w14:textId="0FD4989D" w:rsidR="007209F7" w:rsidRPr="00B578D7" w:rsidRDefault="007209F7" w:rsidP="007209F7">
      <w:pPr>
        <w:spacing w:line="360" w:lineRule="auto"/>
        <w:jc w:val="both"/>
        <w:rPr>
          <w:b/>
          <w:sz w:val="22"/>
          <w:szCs w:val="22"/>
        </w:rPr>
      </w:pPr>
    </w:p>
    <w:p w14:paraId="2F1F81FF" w14:textId="12E0FDE5" w:rsidR="007209F7" w:rsidRPr="00B578D7" w:rsidRDefault="007209F7" w:rsidP="00A13D7B">
      <w:pPr>
        <w:spacing w:line="360" w:lineRule="auto"/>
        <w:jc w:val="both"/>
        <w:rPr>
          <w:b/>
          <w:sz w:val="22"/>
          <w:szCs w:val="22"/>
        </w:rPr>
      </w:pPr>
      <w:r w:rsidRPr="00B578D7">
        <w:rPr>
          <w:b/>
          <w:sz w:val="22"/>
          <w:szCs w:val="22"/>
        </w:rPr>
        <w:tab/>
      </w:r>
      <w:r w:rsidRPr="00B578D7">
        <w:rPr>
          <w:b/>
          <w:sz w:val="22"/>
          <w:szCs w:val="22"/>
        </w:rPr>
        <w:tab/>
      </w:r>
      <w:r w:rsidRPr="00B578D7">
        <w:rPr>
          <w:b/>
          <w:sz w:val="22"/>
          <w:szCs w:val="22"/>
        </w:rPr>
        <w:tab/>
      </w:r>
      <w:r w:rsidRPr="00B578D7">
        <w:rPr>
          <w:b/>
          <w:sz w:val="22"/>
          <w:szCs w:val="22"/>
        </w:rPr>
        <w:tab/>
      </w:r>
      <w:r w:rsidRPr="00B578D7">
        <w:rPr>
          <w:b/>
          <w:sz w:val="22"/>
          <w:szCs w:val="22"/>
        </w:rPr>
        <w:tab/>
      </w:r>
      <w:r w:rsidRPr="00B578D7">
        <w:rPr>
          <w:b/>
          <w:sz w:val="22"/>
          <w:szCs w:val="22"/>
        </w:rPr>
        <w:tab/>
      </w:r>
      <w:r w:rsidRPr="00B578D7">
        <w:rPr>
          <w:b/>
          <w:sz w:val="22"/>
          <w:szCs w:val="22"/>
        </w:rPr>
        <w:tab/>
      </w:r>
      <w:r w:rsidRPr="00B578D7">
        <w:rPr>
          <w:b/>
          <w:sz w:val="22"/>
          <w:szCs w:val="22"/>
        </w:rPr>
        <w:tab/>
      </w:r>
    </w:p>
    <w:p w14:paraId="0CCE063C" w14:textId="77777777" w:rsidR="00B578D7" w:rsidRPr="00B578D7" w:rsidRDefault="00B578D7">
      <w:pPr>
        <w:spacing w:line="360" w:lineRule="auto"/>
        <w:jc w:val="both"/>
        <w:rPr>
          <w:b/>
          <w:sz w:val="22"/>
          <w:szCs w:val="22"/>
        </w:rPr>
      </w:pPr>
    </w:p>
    <w:sectPr w:rsidR="00B578D7" w:rsidRPr="00B578D7" w:rsidSect="00D50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985" w:bottom="22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AD078" w14:textId="77777777" w:rsidR="0073267F" w:rsidRDefault="0073267F" w:rsidP="007D0359">
      <w:r>
        <w:separator/>
      </w:r>
    </w:p>
  </w:endnote>
  <w:endnote w:type="continuationSeparator" w:id="0">
    <w:p w14:paraId="752555CA" w14:textId="77777777" w:rsidR="0073267F" w:rsidRDefault="0073267F" w:rsidP="007D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EAF3B" w14:textId="77777777" w:rsidR="0017798B" w:rsidRDefault="001779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5A4E" w14:textId="548CC659" w:rsidR="002E3F6D" w:rsidRPr="00F66716" w:rsidRDefault="00F66716" w:rsidP="007D0359">
    <w:pPr>
      <w:pStyle w:val="Stopka"/>
    </w:pPr>
    <w:r w:rsidRPr="00115C3E">
      <w:fldChar w:fldCharType="begin"/>
    </w:r>
    <w:r w:rsidRPr="00115C3E">
      <w:instrText>PAGE  \* Arabic  \* MERGEFORMAT</w:instrText>
    </w:r>
    <w:r w:rsidRPr="00115C3E">
      <w:fldChar w:fldCharType="separate"/>
    </w:r>
    <w:r>
      <w:t>2</w:t>
    </w:r>
    <w:r w:rsidRPr="00115C3E">
      <w:fldChar w:fldCharType="end"/>
    </w:r>
    <w:r w:rsidRPr="00115C3E">
      <w:t xml:space="preserve"> / </w:t>
    </w:r>
    <w:r w:rsidRPr="00115C3E">
      <w:fldChar w:fldCharType="begin"/>
    </w:r>
    <w:r w:rsidRPr="00115C3E">
      <w:instrText>NUMPAGES \ * arabskie \ * MERGEFORMAT</w:instrText>
    </w:r>
    <w:r w:rsidRPr="00115C3E">
      <w:fldChar w:fldCharType="separate"/>
    </w:r>
    <w:r>
      <w:t>2</w:t>
    </w:r>
    <w:r w:rsidRPr="00115C3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8133" w14:textId="5DF7FDB3" w:rsidR="00D50D18" w:rsidRPr="00BA3BEA" w:rsidRDefault="00416092" w:rsidP="007D0359">
    <w:pPr>
      <w:pStyle w:val="Stopka"/>
    </w:pPr>
    <w:r w:rsidRPr="00BA3BEA">
      <w:rPr>
        <w:noProof/>
      </w:rPr>
      <w:drawing>
        <wp:anchor distT="0" distB="0" distL="114300" distR="114300" simplePos="0" relativeHeight="251665408" behindDoc="1" locked="0" layoutInCell="1" allowOverlap="1" wp14:anchorId="6F563E90" wp14:editId="48617003">
          <wp:simplePos x="0" y="0"/>
          <wp:positionH relativeFrom="page">
            <wp:posOffset>0</wp:posOffset>
          </wp:positionH>
          <wp:positionV relativeFrom="paragraph">
            <wp:posOffset>-303530</wp:posOffset>
          </wp:positionV>
          <wp:extent cx="7543165" cy="1435735"/>
          <wp:effectExtent l="0" t="0" r="635" b="0"/>
          <wp:wrapNone/>
          <wp:docPr id="1996000543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359" w:rsidRPr="002E3F6D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B6B0BF1" wp14:editId="0DCCA3A8">
              <wp:simplePos x="0" y="0"/>
              <wp:positionH relativeFrom="column">
                <wp:posOffset>2414270</wp:posOffset>
              </wp:positionH>
              <wp:positionV relativeFrom="paragraph">
                <wp:posOffset>-112395</wp:posOffset>
              </wp:positionV>
              <wp:extent cx="3308985" cy="1404620"/>
              <wp:effectExtent l="0" t="0" r="0" b="6350"/>
              <wp:wrapSquare wrapText="bothSides"/>
              <wp:docPr id="9715161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9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1D6B96" w14:textId="753251B0" w:rsidR="00A00C7A" w:rsidRDefault="00910943" w:rsidP="00A00C7A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bookmarkStart w:id="0" w:name="_Hlk205297549"/>
                          <w:bookmarkStart w:id="1" w:name="_Hlk205297550"/>
                          <w:bookmarkStart w:id="2" w:name="_Hlk207888550"/>
                          <w:bookmarkStart w:id="3" w:name="_Hlk207888551"/>
                          <w:r>
                            <w:rPr>
                              <w:sz w:val="16"/>
                              <w:szCs w:val="16"/>
                            </w:rPr>
                            <w:t>Wojewódzka</w:t>
                          </w:r>
                          <w:r w:rsidR="00A00C7A">
                            <w:rPr>
                              <w:sz w:val="16"/>
                              <w:szCs w:val="16"/>
                            </w:rPr>
                            <w:t xml:space="preserve"> Stacja Sanitarno-Epidemiologiczna w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Rzeszowie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19441CAF" w14:textId="77777777" w:rsidR="00910943" w:rsidRDefault="00910943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r w:rsidRPr="00F033BF">
                            <w:rPr>
                              <w:sz w:val="16"/>
                              <w:szCs w:val="16"/>
                            </w:rPr>
                            <w:t>ul.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Wierzbowa </w:t>
                          </w:r>
                          <w:proofErr w:type="gramStart"/>
                          <w:r>
                            <w:rPr>
                              <w:sz w:val="16"/>
                              <w:szCs w:val="16"/>
                            </w:rPr>
                            <w:t>16  |</w:t>
                          </w:r>
                          <w:proofErr w:type="gramEnd"/>
                          <w:r>
                            <w:rPr>
                              <w:sz w:val="16"/>
                              <w:szCs w:val="16"/>
                            </w:rPr>
                            <w:t xml:space="preserve">  35</w:t>
                          </w:r>
                          <w:r w:rsidRPr="00F033BF">
                            <w:rPr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sz w:val="16"/>
                              <w:szCs w:val="16"/>
                            </w:rPr>
                            <w:t>959 Rzeszów</w:t>
                          </w:r>
                        </w:p>
                        <w:p w14:paraId="650D1B25" w14:textId="77777777" w:rsidR="00910943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227FB5">
                            <w:rPr>
                              <w:sz w:val="16"/>
                              <w:szCs w:val="16"/>
                            </w:rPr>
                            <w:t>+48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17 85 22 111</w:t>
                          </w:r>
                        </w:p>
                        <w:p w14:paraId="42D755C6" w14:textId="77777777" w:rsidR="00910943" w:rsidRPr="00227FB5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e-mail: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kancelaria.wsse.rzeszow@sanepid.gov.pl</w:t>
                          </w:r>
                        </w:p>
                        <w:p w14:paraId="5A026605" w14:textId="77777777" w:rsidR="00910943" w:rsidRPr="007D0359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e-Doręczeń: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AE:PL-70454-93323-DTEIB-22</w:t>
                          </w:r>
                        </w:p>
                        <w:p w14:paraId="653F7255" w14:textId="7EABA0C8" w:rsidR="00837319" w:rsidRPr="007D0359" w:rsidRDefault="00837319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6B0BF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90.1pt;margin-top:-8.85pt;width:260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" filled="f" stroked="f">
              <v:textbox style="mso-fit-shape-to-text:t">
                <w:txbxContent>
                  <w:p w14:paraId="451D6B96" w14:textId="753251B0" w:rsidR="00A00C7A" w:rsidRDefault="00910943" w:rsidP="00A00C7A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bookmarkStart w:id="5" w:name="_Hlk205297549"/>
                    <w:bookmarkStart w:id="6" w:name="_Hlk205297550"/>
                    <w:bookmarkStart w:id="7" w:name="_Hlk207888550"/>
                    <w:bookmarkStart w:id="8" w:name="_Hlk207888551"/>
                    <w:r>
                      <w:rPr>
                        <w:sz w:val="16"/>
                        <w:szCs w:val="16"/>
                      </w:rPr>
                      <w:t>Wojewódzka</w:t>
                    </w:r>
                    <w:r w:rsidR="00A00C7A">
                      <w:rPr>
                        <w:sz w:val="16"/>
                        <w:szCs w:val="16"/>
                      </w:rPr>
                      <w:t xml:space="preserve"> Stacja Sanitarno-Epidemiologiczna w</w:t>
                    </w:r>
                    <w:r>
                      <w:rPr>
                        <w:sz w:val="16"/>
                        <w:szCs w:val="16"/>
                      </w:rPr>
                      <w:t xml:space="preserve"> Rzeszowie</w:t>
                    </w:r>
                  </w:p>
                  <w:bookmarkEnd w:id="5"/>
                  <w:bookmarkEnd w:id="6"/>
                  <w:bookmarkEnd w:id="7"/>
                  <w:bookmarkEnd w:id="8"/>
                  <w:p w14:paraId="19441CAF" w14:textId="77777777" w:rsidR="00910943" w:rsidRDefault="00910943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r w:rsidRPr="00F033BF">
                      <w:rPr>
                        <w:sz w:val="16"/>
                        <w:szCs w:val="16"/>
                      </w:rPr>
                      <w:t>ul.</w:t>
                    </w:r>
                    <w:r>
                      <w:rPr>
                        <w:sz w:val="16"/>
                        <w:szCs w:val="16"/>
                      </w:rPr>
                      <w:t xml:space="preserve"> Wierzbowa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16  |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 35</w:t>
                    </w:r>
                    <w:r w:rsidRPr="00F033BF">
                      <w:rPr>
                        <w:sz w:val="16"/>
                        <w:szCs w:val="16"/>
                      </w:rPr>
                      <w:t>-</w:t>
                    </w:r>
                    <w:r>
                      <w:rPr>
                        <w:sz w:val="16"/>
                        <w:szCs w:val="16"/>
                      </w:rPr>
                      <w:t>959 Rzeszów</w:t>
                    </w:r>
                  </w:p>
                  <w:p w14:paraId="650D1B25" w14:textId="77777777" w:rsidR="00910943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 w:rsidRPr="00227FB5">
                      <w:rPr>
                        <w:sz w:val="16"/>
                        <w:szCs w:val="16"/>
                      </w:rPr>
                      <w:t>+48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086B88">
                      <w:rPr>
                        <w:sz w:val="16"/>
                        <w:szCs w:val="16"/>
                      </w:rPr>
                      <w:t>17 85 22 111</w:t>
                    </w:r>
                  </w:p>
                  <w:p w14:paraId="42D755C6" w14:textId="77777777" w:rsidR="00910943" w:rsidRPr="00227FB5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e-mail: </w:t>
                    </w:r>
                    <w:r w:rsidRPr="00086B88">
                      <w:rPr>
                        <w:sz w:val="16"/>
                        <w:szCs w:val="16"/>
                      </w:rPr>
                      <w:t>kancelaria.wsse.rzeszow@sanepid.gov.pl</w:t>
                    </w:r>
                  </w:p>
                  <w:p w14:paraId="5A026605" w14:textId="77777777" w:rsidR="00910943" w:rsidRPr="007D0359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e-Doręczeń: </w:t>
                    </w:r>
                    <w:r w:rsidRPr="00086B88">
                      <w:rPr>
                        <w:sz w:val="16"/>
                        <w:szCs w:val="16"/>
                      </w:rPr>
                      <w:t>AE:PL-70454-93323-DTEIB-22</w:t>
                    </w:r>
                  </w:p>
                  <w:p w14:paraId="653F7255" w14:textId="7EABA0C8" w:rsidR="00837319" w:rsidRPr="007D0359" w:rsidRDefault="00837319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50D18">
      <w:tab/>
    </w:r>
  </w:p>
  <w:p w14:paraId="44455E24" w14:textId="77777777" w:rsidR="00D50D18" w:rsidRPr="00BA3BEA" w:rsidRDefault="00D50D18" w:rsidP="007D0359">
    <w:pPr>
      <w:pStyle w:val="Stopka"/>
    </w:pPr>
  </w:p>
  <w:p w14:paraId="6B5C2C39" w14:textId="56200E52" w:rsidR="00D50D18" w:rsidRPr="00D50D18" w:rsidRDefault="00D50D18" w:rsidP="007D03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59B0B" w14:textId="77777777" w:rsidR="0073267F" w:rsidRDefault="0073267F" w:rsidP="007D0359">
      <w:r>
        <w:separator/>
      </w:r>
    </w:p>
  </w:footnote>
  <w:footnote w:type="continuationSeparator" w:id="0">
    <w:p w14:paraId="6D837A13" w14:textId="77777777" w:rsidR="0073267F" w:rsidRDefault="0073267F" w:rsidP="007D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3062" w14:textId="77777777" w:rsidR="0017798B" w:rsidRDefault="001779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90E1" w14:textId="77777777" w:rsidR="0017798B" w:rsidRDefault="001779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89DD" w14:textId="7DFE420C" w:rsidR="00D50D18" w:rsidRDefault="00083CDC" w:rsidP="007D0359">
    <w:pPr>
      <w:pStyle w:val="Nagwek"/>
    </w:pPr>
    <w:r>
      <w:rPr>
        <w:noProof/>
      </w:rPr>
      <w:drawing>
        <wp:anchor distT="0" distB="0" distL="114300" distR="114300" simplePos="0" relativeHeight="251668480" behindDoc="1" locked="0" layoutInCell="1" allowOverlap="1" wp14:anchorId="1E38B81A" wp14:editId="463CF311">
          <wp:simplePos x="0" y="0"/>
          <wp:positionH relativeFrom="page">
            <wp:posOffset>9527</wp:posOffset>
          </wp:positionH>
          <wp:positionV relativeFrom="paragraph">
            <wp:posOffset>-440690</wp:posOffset>
          </wp:positionV>
          <wp:extent cx="7543687" cy="1435734"/>
          <wp:effectExtent l="0" t="0" r="635" b="0"/>
          <wp:wrapNone/>
          <wp:docPr id="429204613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687" cy="14357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42EF6" w14:textId="030F874F" w:rsidR="00D50D18" w:rsidRPr="00D50D18" w:rsidRDefault="00D50D18" w:rsidP="007D0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001B8"/>
    <w:multiLevelType w:val="multilevel"/>
    <w:tmpl w:val="355C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AD79A5"/>
    <w:multiLevelType w:val="hybridMultilevel"/>
    <w:tmpl w:val="805A8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16447"/>
    <w:multiLevelType w:val="hybridMultilevel"/>
    <w:tmpl w:val="82AA5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06D4A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982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82E57"/>
    <w:multiLevelType w:val="multilevel"/>
    <w:tmpl w:val="D694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F64A82"/>
    <w:multiLevelType w:val="hybridMultilevel"/>
    <w:tmpl w:val="C770B9E2"/>
    <w:lvl w:ilvl="0" w:tplc="81563AF2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F450E"/>
    <w:multiLevelType w:val="multilevel"/>
    <w:tmpl w:val="F850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6A2DD9"/>
    <w:multiLevelType w:val="hybridMultilevel"/>
    <w:tmpl w:val="25A0F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646011">
    <w:abstractNumId w:val="5"/>
  </w:num>
  <w:num w:numId="2" w16cid:durableId="2115129133">
    <w:abstractNumId w:val="7"/>
  </w:num>
  <w:num w:numId="3" w16cid:durableId="1402023554">
    <w:abstractNumId w:val="0"/>
  </w:num>
  <w:num w:numId="4" w16cid:durableId="142552885">
    <w:abstractNumId w:val="2"/>
  </w:num>
  <w:num w:numId="5" w16cid:durableId="1494178182">
    <w:abstractNumId w:val="1"/>
  </w:num>
  <w:num w:numId="6" w16cid:durableId="162472096">
    <w:abstractNumId w:val="3"/>
  </w:num>
  <w:num w:numId="7" w16cid:durableId="1198547556">
    <w:abstractNumId w:val="4"/>
  </w:num>
  <w:num w:numId="8" w16cid:durableId="1714646729">
    <w:abstractNumId w:val="6"/>
  </w:num>
  <w:num w:numId="9" w16cid:durableId="2122214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EA"/>
    <w:rsid w:val="000011B1"/>
    <w:rsid w:val="0000154E"/>
    <w:rsid w:val="000146A8"/>
    <w:rsid w:val="0002194F"/>
    <w:rsid w:val="00045FAB"/>
    <w:rsid w:val="00077CC1"/>
    <w:rsid w:val="00083CDC"/>
    <w:rsid w:val="0008403A"/>
    <w:rsid w:val="000915D9"/>
    <w:rsid w:val="000B7498"/>
    <w:rsid w:val="000D7F92"/>
    <w:rsid w:val="000E4960"/>
    <w:rsid w:val="000E5892"/>
    <w:rsid w:val="00121026"/>
    <w:rsid w:val="0012147B"/>
    <w:rsid w:val="0013336A"/>
    <w:rsid w:val="00134538"/>
    <w:rsid w:val="0017798B"/>
    <w:rsid w:val="001A5CB5"/>
    <w:rsid w:val="001B0BCD"/>
    <w:rsid w:val="001B4BFE"/>
    <w:rsid w:val="001C73FA"/>
    <w:rsid w:val="001D4C8E"/>
    <w:rsid w:val="001F4EAB"/>
    <w:rsid w:val="00226268"/>
    <w:rsid w:val="00227FB5"/>
    <w:rsid w:val="00255795"/>
    <w:rsid w:val="00270C1B"/>
    <w:rsid w:val="00282C3F"/>
    <w:rsid w:val="002B2C29"/>
    <w:rsid w:val="002D208B"/>
    <w:rsid w:val="002E3F6D"/>
    <w:rsid w:val="0030147B"/>
    <w:rsid w:val="00337AB8"/>
    <w:rsid w:val="003A2863"/>
    <w:rsid w:val="003A3EB6"/>
    <w:rsid w:val="003B05D3"/>
    <w:rsid w:val="003B0602"/>
    <w:rsid w:val="003B2CE7"/>
    <w:rsid w:val="003D4DE0"/>
    <w:rsid w:val="003E091F"/>
    <w:rsid w:val="00416092"/>
    <w:rsid w:val="0042134F"/>
    <w:rsid w:val="004371D7"/>
    <w:rsid w:val="004424D5"/>
    <w:rsid w:val="004723E6"/>
    <w:rsid w:val="004B0FCC"/>
    <w:rsid w:val="004B764C"/>
    <w:rsid w:val="00503715"/>
    <w:rsid w:val="005259D6"/>
    <w:rsid w:val="0053776E"/>
    <w:rsid w:val="0055015D"/>
    <w:rsid w:val="005871CB"/>
    <w:rsid w:val="0059635D"/>
    <w:rsid w:val="005B5260"/>
    <w:rsid w:val="005F060B"/>
    <w:rsid w:val="00615C3D"/>
    <w:rsid w:val="00632CA2"/>
    <w:rsid w:val="0063435C"/>
    <w:rsid w:val="00650A46"/>
    <w:rsid w:val="006569A3"/>
    <w:rsid w:val="00680BD2"/>
    <w:rsid w:val="00691AC2"/>
    <w:rsid w:val="0069331F"/>
    <w:rsid w:val="006F6A5F"/>
    <w:rsid w:val="007209F7"/>
    <w:rsid w:val="0073267F"/>
    <w:rsid w:val="00741E87"/>
    <w:rsid w:val="007522E6"/>
    <w:rsid w:val="00786896"/>
    <w:rsid w:val="00791667"/>
    <w:rsid w:val="0079608E"/>
    <w:rsid w:val="007D0359"/>
    <w:rsid w:val="007E1DBF"/>
    <w:rsid w:val="007E398B"/>
    <w:rsid w:val="007E7405"/>
    <w:rsid w:val="00803CB1"/>
    <w:rsid w:val="00823859"/>
    <w:rsid w:val="00837319"/>
    <w:rsid w:val="00845DEA"/>
    <w:rsid w:val="00846EBF"/>
    <w:rsid w:val="0085627B"/>
    <w:rsid w:val="00860D1F"/>
    <w:rsid w:val="00896E1D"/>
    <w:rsid w:val="008A28AD"/>
    <w:rsid w:val="008B4D3F"/>
    <w:rsid w:val="008C1A9D"/>
    <w:rsid w:val="008C5DEF"/>
    <w:rsid w:val="00904225"/>
    <w:rsid w:val="009050E8"/>
    <w:rsid w:val="00910943"/>
    <w:rsid w:val="009312A8"/>
    <w:rsid w:val="00933959"/>
    <w:rsid w:val="009408A5"/>
    <w:rsid w:val="009440A7"/>
    <w:rsid w:val="00951CB1"/>
    <w:rsid w:val="00970092"/>
    <w:rsid w:val="009F5C96"/>
    <w:rsid w:val="00A00C7A"/>
    <w:rsid w:val="00A11ED7"/>
    <w:rsid w:val="00A13D7B"/>
    <w:rsid w:val="00A24F5F"/>
    <w:rsid w:val="00A46E8F"/>
    <w:rsid w:val="00A47B3B"/>
    <w:rsid w:val="00A805BF"/>
    <w:rsid w:val="00A97FF7"/>
    <w:rsid w:val="00AB1E30"/>
    <w:rsid w:val="00AB3206"/>
    <w:rsid w:val="00AC624F"/>
    <w:rsid w:val="00AD5616"/>
    <w:rsid w:val="00AE020D"/>
    <w:rsid w:val="00B1412C"/>
    <w:rsid w:val="00B174E9"/>
    <w:rsid w:val="00B21227"/>
    <w:rsid w:val="00B339DC"/>
    <w:rsid w:val="00B578D7"/>
    <w:rsid w:val="00B67090"/>
    <w:rsid w:val="00B72E4B"/>
    <w:rsid w:val="00B743BD"/>
    <w:rsid w:val="00B80FBB"/>
    <w:rsid w:val="00B81ADC"/>
    <w:rsid w:val="00B9397D"/>
    <w:rsid w:val="00BA3BEA"/>
    <w:rsid w:val="00BF462C"/>
    <w:rsid w:val="00C0325E"/>
    <w:rsid w:val="00C21CAF"/>
    <w:rsid w:val="00C676B7"/>
    <w:rsid w:val="00C703BF"/>
    <w:rsid w:val="00C90EBE"/>
    <w:rsid w:val="00C9288E"/>
    <w:rsid w:val="00CB5BE1"/>
    <w:rsid w:val="00CE56EE"/>
    <w:rsid w:val="00D24DB8"/>
    <w:rsid w:val="00D24EB4"/>
    <w:rsid w:val="00D36DAC"/>
    <w:rsid w:val="00D50D18"/>
    <w:rsid w:val="00DC4DB3"/>
    <w:rsid w:val="00DD009E"/>
    <w:rsid w:val="00DE50DF"/>
    <w:rsid w:val="00E1037F"/>
    <w:rsid w:val="00E11867"/>
    <w:rsid w:val="00E252AC"/>
    <w:rsid w:val="00E31BAB"/>
    <w:rsid w:val="00E416F3"/>
    <w:rsid w:val="00E42663"/>
    <w:rsid w:val="00E66AD4"/>
    <w:rsid w:val="00E72F88"/>
    <w:rsid w:val="00E819F2"/>
    <w:rsid w:val="00E95561"/>
    <w:rsid w:val="00E95E70"/>
    <w:rsid w:val="00EF0CA8"/>
    <w:rsid w:val="00F033BF"/>
    <w:rsid w:val="00F1435F"/>
    <w:rsid w:val="00F149A0"/>
    <w:rsid w:val="00F202CD"/>
    <w:rsid w:val="00F41DC7"/>
    <w:rsid w:val="00F53F58"/>
    <w:rsid w:val="00F55341"/>
    <w:rsid w:val="00F66716"/>
    <w:rsid w:val="00F701D7"/>
    <w:rsid w:val="00F8321E"/>
    <w:rsid w:val="00FC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D8C68"/>
  <w15:chartTrackingRefBased/>
  <w15:docId w15:val="{09CB5832-CD00-4B86-94E3-418E2AF1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359"/>
    <w:pPr>
      <w:spacing w:before="120" w:after="120"/>
    </w:pPr>
    <w:rPr>
      <w:rFonts w:ascii="Lato" w:hAnsi="Lato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7CC1"/>
    <w:pPr>
      <w:keepNext/>
      <w:keepLines/>
      <w:spacing w:before="0" w:after="0"/>
      <w:outlineLvl w:val="0"/>
    </w:pPr>
    <w:rPr>
      <w:rFonts w:eastAsiaTheme="majorEastAsia" w:cstheme="majorBidi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CC1"/>
    <w:pPr>
      <w:keepNext/>
      <w:keepLines/>
      <w:spacing w:before="0" w:after="360"/>
      <w:outlineLvl w:val="1"/>
    </w:pPr>
    <w:rPr>
      <w:rFonts w:eastAsiaTheme="majorEastAsia" w:cstheme="majorBidi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77CC1"/>
    <w:pPr>
      <w:keepNext/>
      <w:keepLines/>
      <w:spacing w:before="0" w:after="0"/>
      <w:outlineLvl w:val="2"/>
    </w:pPr>
    <w:rPr>
      <w:rFonts w:eastAsiaTheme="majorEastAsia" w:cstheme="majorBidi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77CC1"/>
    <w:pPr>
      <w:keepNext/>
      <w:keepLines/>
      <w:spacing w:before="360" w:after="360"/>
      <w:outlineLvl w:val="3"/>
    </w:pPr>
    <w:rPr>
      <w:rFonts w:eastAsiaTheme="majorEastAsia" w:cstheme="majorBidi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77CC1"/>
    <w:pPr>
      <w:keepNext/>
      <w:keepLines/>
      <w:spacing w:before="0" w:after="0"/>
      <w:outlineLvl w:val="4"/>
    </w:pPr>
    <w:rPr>
      <w:rFonts w:eastAsiaTheme="majorEastAsia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BEA"/>
  </w:style>
  <w:style w:type="paragraph" w:styleId="Stopka">
    <w:name w:val="footer"/>
    <w:basedOn w:val="Normalny"/>
    <w:link w:val="Stopka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BEA"/>
  </w:style>
  <w:style w:type="paragraph" w:customStyle="1" w:styleId="Podstawowyakapit">
    <w:name w:val="[Podstawowy akapit]"/>
    <w:basedOn w:val="Normalny"/>
    <w:uiPriority w:val="99"/>
    <w:rsid w:val="00BA3BE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E3F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F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77CC1"/>
    <w:rPr>
      <w:rFonts w:ascii="Lato" w:eastAsiaTheme="majorEastAsia" w:hAnsi="Lato" w:cstheme="majorBidi"/>
      <w:sz w:val="20"/>
      <w:szCs w:val="24"/>
    </w:rPr>
  </w:style>
  <w:style w:type="paragraph" w:styleId="Bezodstpw">
    <w:name w:val="No Spacing"/>
    <w:uiPriority w:val="1"/>
    <w:qFormat/>
    <w:rsid w:val="007D0359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154E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154E"/>
    <w:rPr>
      <w:rFonts w:ascii="Lato" w:hAnsi="Lat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54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077CC1"/>
    <w:rPr>
      <w:rFonts w:ascii="Lato" w:eastAsiaTheme="majorEastAsia" w:hAnsi="Lato" w:cstheme="majorBidi"/>
      <w:sz w:val="20"/>
      <w:szCs w:val="20"/>
    </w:rPr>
  </w:style>
  <w:style w:type="paragraph" w:styleId="Akapitzlist">
    <w:name w:val="List Paragraph"/>
    <w:basedOn w:val="Normalny"/>
    <w:uiPriority w:val="34"/>
    <w:qFormat/>
    <w:rsid w:val="00D24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76BFA779BA34C822D1660C3213840" ma:contentTypeVersion="14" ma:contentTypeDescription="Create a new document." ma:contentTypeScope="" ma:versionID="0b7932399598f5030bbd01aa6af7568a">
  <xsd:schema xmlns:xsd="http://www.w3.org/2001/XMLSchema" xmlns:xs="http://www.w3.org/2001/XMLSchema" xmlns:p="http://schemas.microsoft.com/office/2006/metadata/properties" xmlns:ns3="2d2e0639-45d5-4c5d-841f-14b3087f7afe" xmlns:ns4="a5c03fdf-13c4-41a7-8a41-b76707a11814" targetNamespace="http://schemas.microsoft.com/office/2006/metadata/properties" ma:root="true" ma:fieldsID="f585bab64833a338eb8197686748dad6" ns3:_="" ns4:_="">
    <xsd:import namespace="2d2e0639-45d5-4c5d-841f-14b3087f7afe"/>
    <xsd:import namespace="a5c03fdf-13c4-41a7-8a41-b76707a118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e0639-45d5-4c5d-841f-14b3087f7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3fdf-13c4-41a7-8a41-b76707a118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2e0639-45d5-4c5d-841f-14b3087f7afe" xsi:nil="true"/>
  </documentManagement>
</p:properties>
</file>

<file path=customXml/itemProps1.xml><?xml version="1.0" encoding="utf-8"?>
<ds:datastoreItem xmlns:ds="http://schemas.openxmlformats.org/officeDocument/2006/customXml" ds:itemID="{7EB22123-F3E9-41C2-8DC7-F4C9361A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e0639-45d5-4c5d-841f-14b3087f7afe"/>
    <ds:schemaRef ds:uri="a5c03fdf-13c4-41a7-8a41-b76707a118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A5733D-B9DC-4652-BA22-473A214705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E7162A-A78C-4DB1-A4B0-E850CC2352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EFA974-26D4-43B7-9A2C-EA877A7B3D7A}">
  <ds:schemaRefs>
    <ds:schemaRef ds:uri="http://schemas.microsoft.com/office/2006/metadata/properties"/>
    <ds:schemaRef ds:uri="http://schemas.microsoft.com/office/infopath/2007/PartnerControls"/>
    <ds:schemaRef ds:uri="2d2e0639-45d5-4c5d-841f-14b3087f7a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669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Marcin Szczupak</dc:creator>
  <cp:keywords/>
  <dc:description/>
  <cp:lastModifiedBy>Dominika Zgłobiś</cp:lastModifiedBy>
  <cp:revision>19</cp:revision>
  <cp:lastPrinted>2026-01-09T13:18:00Z</cp:lastPrinted>
  <dcterms:created xsi:type="dcterms:W3CDTF">2025-09-24T05:39:00Z</dcterms:created>
  <dcterms:modified xsi:type="dcterms:W3CDTF">2026-03-19T08:18:00Z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d5798d531364704339133dfe1a23f48dc731c80ad07095cc8d3e25f79832ebaa</vt:lpwstr>
  </property>
  <property fmtid="{D5CDD505-2E9C-101B-9397-08002B2CF9AE}" pid="3" name="ContentTypeId">
    <vt:lpwstr>0x01010094B76BFA779BA34C822D1660C3213840</vt:lpwstr>
  </property>
</Properties>
</file>